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2" w:rsidRDefault="00D61022" w:rsidP="00D6102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61022" w:rsidRPr="007E5FCB" w:rsidRDefault="007E5FCB" w:rsidP="007E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>Ответы на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комментарии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, полученные в ходе публичных обсуждений Волжско-Окского управления Ростехнадзора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919F1">
        <w:rPr>
          <w:rFonts w:ascii="Times New Roman" w:hAnsi="Times New Roman" w:cs="Times New Roman"/>
          <w:b/>
          <w:sz w:val="28"/>
          <w:szCs w:val="28"/>
        </w:rPr>
        <w:t>29 ноября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E44" w:rsidRDefault="00C35A3C" w:rsidP="00D610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73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9F1" w:rsidRPr="00A919F1">
        <w:rPr>
          <w:rFonts w:ascii="Times New Roman" w:hAnsi="Times New Roman" w:cs="Times New Roman"/>
          <w:i/>
          <w:sz w:val="28"/>
          <w:szCs w:val="28"/>
        </w:rPr>
        <w:t xml:space="preserve">Целесообразно ли для оценки качества выполнения подготовительных мероприятий перед началом проведения газоопасной работы проводить экспресс-анализ воздушной среды в рабочей зоне при работах, связанных с разгерметизацией технологического оборудования? (при проведении работ </w:t>
      </w:r>
      <w:r w:rsidR="00A919F1">
        <w:rPr>
          <w:rFonts w:ascii="Times New Roman" w:hAnsi="Times New Roman" w:cs="Times New Roman"/>
          <w:i/>
          <w:sz w:val="28"/>
          <w:szCs w:val="28"/>
        </w:rPr>
        <w:br/>
      </w:r>
      <w:r w:rsidR="00A919F1" w:rsidRPr="00A919F1">
        <w:rPr>
          <w:rFonts w:ascii="Times New Roman" w:hAnsi="Times New Roman" w:cs="Times New Roman"/>
          <w:i/>
          <w:sz w:val="28"/>
          <w:szCs w:val="28"/>
        </w:rPr>
        <w:t>по разгерметизации трубопроводов и оборудования выделение вредных веществ происходит непосредственно после разб</w:t>
      </w:r>
      <w:r w:rsidR="00A919F1">
        <w:rPr>
          <w:rFonts w:ascii="Times New Roman" w:hAnsi="Times New Roman" w:cs="Times New Roman"/>
          <w:i/>
          <w:sz w:val="28"/>
          <w:szCs w:val="28"/>
        </w:rPr>
        <w:t>о</w:t>
      </w:r>
      <w:r w:rsidR="00A919F1" w:rsidRPr="00A919F1">
        <w:rPr>
          <w:rFonts w:ascii="Times New Roman" w:hAnsi="Times New Roman" w:cs="Times New Roman"/>
          <w:i/>
          <w:sz w:val="28"/>
          <w:szCs w:val="28"/>
        </w:rPr>
        <w:t>лчивани</w:t>
      </w:r>
      <w:r w:rsidR="00A919F1">
        <w:rPr>
          <w:rFonts w:ascii="Times New Roman" w:hAnsi="Times New Roman" w:cs="Times New Roman"/>
          <w:i/>
          <w:sz w:val="28"/>
          <w:szCs w:val="28"/>
        </w:rPr>
        <w:t>я</w:t>
      </w:r>
      <w:r w:rsidR="00A919F1" w:rsidRPr="00A919F1">
        <w:rPr>
          <w:rFonts w:ascii="Times New Roman" w:hAnsi="Times New Roman" w:cs="Times New Roman"/>
          <w:i/>
          <w:sz w:val="28"/>
          <w:szCs w:val="28"/>
        </w:rPr>
        <w:t xml:space="preserve"> фланцевых соединений, для этого данные работы проводятся в СИЗОД с включенным газоанализатором, а во время подготовки оборудования к проведению работ выделение опасных веществ исключено.) п</w:t>
      </w:r>
      <w:r w:rsidR="00A919F1">
        <w:rPr>
          <w:rFonts w:ascii="Times New Roman" w:hAnsi="Times New Roman" w:cs="Times New Roman"/>
          <w:i/>
          <w:sz w:val="28"/>
          <w:szCs w:val="28"/>
        </w:rPr>
        <w:t xml:space="preserve">ункт </w:t>
      </w:r>
      <w:r w:rsidR="00A919F1" w:rsidRPr="00A919F1">
        <w:rPr>
          <w:rFonts w:ascii="Times New Roman" w:hAnsi="Times New Roman" w:cs="Times New Roman"/>
          <w:i/>
          <w:sz w:val="28"/>
          <w:szCs w:val="28"/>
        </w:rPr>
        <w:t>31 ПРИКАЗ</w:t>
      </w:r>
      <w:r w:rsidR="00A919F1">
        <w:rPr>
          <w:rFonts w:ascii="Times New Roman" w:hAnsi="Times New Roman" w:cs="Times New Roman"/>
          <w:i/>
          <w:sz w:val="28"/>
          <w:szCs w:val="28"/>
        </w:rPr>
        <w:t>А от 15 декабря 2020 г. №</w:t>
      </w:r>
      <w:r w:rsidR="00A919F1" w:rsidRPr="00A919F1">
        <w:rPr>
          <w:rFonts w:ascii="Times New Roman" w:hAnsi="Times New Roman" w:cs="Times New Roman"/>
          <w:i/>
          <w:sz w:val="28"/>
          <w:szCs w:val="28"/>
        </w:rPr>
        <w:t>528</w:t>
      </w:r>
    </w:p>
    <w:p w:rsidR="00A919F1" w:rsidRDefault="00C35A3C" w:rsidP="00A919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173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9F1">
        <w:rPr>
          <w:rFonts w:ascii="Times New Roman" w:hAnsi="Times New Roman"/>
          <w:sz w:val="28"/>
          <w:szCs w:val="28"/>
        </w:rPr>
        <w:t>В соответствии с пунктом 28 ФНиП «Правила безопасного ведения газоопасных, огневых и ремонтных работ», утв</w:t>
      </w:r>
      <w:r w:rsidR="00A919F1">
        <w:rPr>
          <w:rFonts w:ascii="Times New Roman" w:hAnsi="Times New Roman"/>
          <w:sz w:val="28"/>
          <w:szCs w:val="28"/>
        </w:rPr>
        <w:t>ержденных</w:t>
      </w:r>
      <w:r w:rsidR="00A919F1">
        <w:rPr>
          <w:rFonts w:ascii="Times New Roman" w:hAnsi="Times New Roman"/>
          <w:sz w:val="28"/>
          <w:szCs w:val="28"/>
        </w:rPr>
        <w:t xml:space="preserve"> приказом Ростехнадзора</w:t>
      </w:r>
      <w:r w:rsidR="00A919F1">
        <w:rPr>
          <w:rFonts w:ascii="Times New Roman" w:hAnsi="Times New Roman"/>
        </w:rPr>
        <w:t xml:space="preserve"> </w:t>
      </w:r>
      <w:r w:rsidR="00A919F1">
        <w:rPr>
          <w:rFonts w:ascii="Times New Roman" w:hAnsi="Times New Roman"/>
          <w:sz w:val="28"/>
          <w:szCs w:val="28"/>
        </w:rPr>
        <w:t xml:space="preserve">от </w:t>
      </w:r>
      <w:r w:rsidR="00A919F1">
        <w:rPr>
          <w:rFonts w:ascii="Times New Roman" w:hAnsi="Times New Roman"/>
          <w:sz w:val="28"/>
          <w:szCs w:val="28"/>
        </w:rPr>
        <w:t>15.12.2020 №</w:t>
      </w:r>
      <w:r w:rsidR="00A919F1">
        <w:rPr>
          <w:rFonts w:ascii="Times New Roman" w:hAnsi="Times New Roman"/>
          <w:sz w:val="28"/>
          <w:szCs w:val="28"/>
        </w:rPr>
        <w:t xml:space="preserve">528: «Для подготовки объекта к проведению газоопасных работ должен быть выполнен </w:t>
      </w:r>
      <w:r w:rsidR="00A919F1">
        <w:rPr>
          <w:rFonts w:ascii="Times New Roman" w:hAnsi="Times New Roman"/>
          <w:b/>
          <w:sz w:val="28"/>
          <w:szCs w:val="28"/>
        </w:rPr>
        <w:t xml:space="preserve">весь комплекс подготовительных работ, предусмотренных в производственных инструкциях по рабочим местам </w:t>
      </w:r>
      <w:r w:rsidR="00A919F1">
        <w:rPr>
          <w:rFonts w:ascii="Times New Roman" w:hAnsi="Times New Roman"/>
          <w:b/>
          <w:sz w:val="28"/>
          <w:szCs w:val="28"/>
        </w:rPr>
        <w:br/>
      </w:r>
      <w:r w:rsidR="00A919F1">
        <w:rPr>
          <w:rFonts w:ascii="Times New Roman" w:hAnsi="Times New Roman"/>
          <w:b/>
          <w:sz w:val="28"/>
          <w:szCs w:val="28"/>
        </w:rPr>
        <w:t>или в специально разрабатываемых эксплуатирующей организацией документах</w:t>
      </w:r>
      <w:r w:rsidR="00A919F1">
        <w:rPr>
          <w:rFonts w:ascii="Times New Roman" w:hAnsi="Times New Roman"/>
          <w:sz w:val="28"/>
          <w:szCs w:val="28"/>
        </w:rPr>
        <w:t xml:space="preserve"> (стандартах, инструкциях, положениях, технологических картах) </w:t>
      </w:r>
      <w:r w:rsidR="00A919F1">
        <w:rPr>
          <w:rFonts w:ascii="Times New Roman" w:hAnsi="Times New Roman"/>
          <w:sz w:val="28"/>
          <w:szCs w:val="28"/>
        </w:rPr>
        <w:br/>
      </w:r>
      <w:r w:rsidR="00A919F1">
        <w:rPr>
          <w:rFonts w:ascii="Times New Roman" w:hAnsi="Times New Roman"/>
          <w:sz w:val="28"/>
          <w:szCs w:val="28"/>
        </w:rPr>
        <w:t xml:space="preserve">и наряде-допуске на проведение газоопасных работ». </w:t>
      </w:r>
    </w:p>
    <w:p w:rsidR="00A919F1" w:rsidRPr="00D17E68" w:rsidRDefault="00A919F1" w:rsidP="00A919F1">
      <w:pPr>
        <w:pStyle w:val="Style9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17E68" w:rsidRPr="001335C7" w:rsidRDefault="00D17E68" w:rsidP="00A919F1">
      <w:pPr>
        <w:ind w:firstLine="709"/>
        <w:jc w:val="both"/>
        <w:rPr>
          <w:rStyle w:val="FontStyle24"/>
          <w:i/>
          <w:sz w:val="28"/>
          <w:szCs w:val="28"/>
        </w:rPr>
      </w:pPr>
      <w:r w:rsidRPr="001335C7">
        <w:rPr>
          <w:rStyle w:val="FontStyle24"/>
          <w:b/>
          <w:sz w:val="28"/>
          <w:szCs w:val="28"/>
        </w:rPr>
        <w:t>Вопрос:</w:t>
      </w:r>
      <w:r w:rsidR="001335C7">
        <w:rPr>
          <w:rStyle w:val="FontStyle24"/>
          <w:b/>
          <w:sz w:val="28"/>
          <w:szCs w:val="28"/>
        </w:rPr>
        <w:t xml:space="preserve"> </w:t>
      </w:r>
      <w:r w:rsidR="00A919F1" w:rsidRPr="00A919F1">
        <w:rPr>
          <w:rStyle w:val="FontStyle24"/>
          <w:i/>
          <w:sz w:val="28"/>
          <w:szCs w:val="28"/>
        </w:rPr>
        <w:t>Являются ли мероприятия прописанные в перечне газоопасных работ обязательными для включения в наряд – допуск в полном объеме или могут варьироватьс</w:t>
      </w:r>
      <w:r w:rsidR="00A919F1">
        <w:rPr>
          <w:rStyle w:val="FontStyle24"/>
          <w:i/>
          <w:sz w:val="28"/>
          <w:szCs w:val="28"/>
        </w:rPr>
        <w:t>я от характера и места работ?</w:t>
      </w:r>
    </w:p>
    <w:p w:rsidR="00E00F42" w:rsidRPr="00A919F1" w:rsidRDefault="00D17E68" w:rsidP="00A919F1">
      <w:pPr>
        <w:ind w:firstLine="709"/>
        <w:jc w:val="both"/>
        <w:rPr>
          <w:rStyle w:val="FontStyle24"/>
          <w:rFonts w:cstheme="minorBidi"/>
          <w:color w:val="auto"/>
          <w:sz w:val="28"/>
          <w:szCs w:val="28"/>
        </w:rPr>
      </w:pPr>
      <w:r w:rsidRPr="001335C7">
        <w:rPr>
          <w:rStyle w:val="FontStyle24"/>
          <w:b/>
          <w:sz w:val="28"/>
          <w:szCs w:val="28"/>
        </w:rPr>
        <w:t>Ответ:</w:t>
      </w:r>
      <w:r w:rsidRPr="001335C7">
        <w:rPr>
          <w:rStyle w:val="FontStyle24"/>
          <w:sz w:val="28"/>
          <w:szCs w:val="28"/>
        </w:rPr>
        <w:t xml:space="preserve"> </w:t>
      </w:r>
      <w:r w:rsidR="00A919F1">
        <w:rPr>
          <w:rFonts w:ascii="Times New Roman" w:hAnsi="Times New Roman"/>
          <w:sz w:val="28"/>
          <w:szCs w:val="28"/>
        </w:rPr>
        <w:t>Согласно пункту 14 ФНиП «Правила безопасного ведения газоопасных, огневых и ремонтных работ», утв</w:t>
      </w:r>
      <w:r w:rsidR="00A919F1">
        <w:rPr>
          <w:rFonts w:ascii="Times New Roman" w:hAnsi="Times New Roman"/>
          <w:sz w:val="28"/>
          <w:szCs w:val="28"/>
        </w:rPr>
        <w:t xml:space="preserve">ержденных </w:t>
      </w:r>
      <w:r w:rsidR="00A919F1">
        <w:rPr>
          <w:rFonts w:ascii="Times New Roman" w:hAnsi="Times New Roman"/>
          <w:sz w:val="28"/>
          <w:szCs w:val="28"/>
        </w:rPr>
        <w:t>приказо</w:t>
      </w:r>
      <w:r w:rsidR="00A919F1">
        <w:rPr>
          <w:rFonts w:ascii="Times New Roman" w:hAnsi="Times New Roman"/>
          <w:sz w:val="28"/>
          <w:szCs w:val="28"/>
        </w:rPr>
        <w:t>м Ростехнадзора от 15.12.2020 №</w:t>
      </w:r>
      <w:r w:rsidR="00A919F1">
        <w:rPr>
          <w:rFonts w:ascii="Times New Roman" w:hAnsi="Times New Roman"/>
          <w:sz w:val="28"/>
          <w:szCs w:val="28"/>
        </w:rPr>
        <w:t xml:space="preserve">528 </w:t>
      </w:r>
      <w:r w:rsidR="00A919F1">
        <w:rPr>
          <w:sz w:val="28"/>
          <w:szCs w:val="28"/>
        </w:rPr>
        <w:t>«</w:t>
      </w:r>
      <w:r w:rsidR="00A919F1">
        <w:rPr>
          <w:rFonts w:ascii="Times New Roman" w:hAnsi="Times New Roman"/>
          <w:sz w:val="28"/>
          <w:szCs w:val="28"/>
        </w:rPr>
        <w:t xml:space="preserve">В перечне газоопасных работ должны быть указаны </w:t>
      </w:r>
      <w:r w:rsidR="00A919F1">
        <w:rPr>
          <w:rFonts w:ascii="Times New Roman" w:hAnsi="Times New Roman"/>
          <w:b/>
          <w:sz w:val="28"/>
          <w:szCs w:val="28"/>
        </w:rPr>
        <w:t>основные</w:t>
      </w:r>
      <w:r w:rsidR="00A919F1">
        <w:rPr>
          <w:rFonts w:ascii="Times New Roman" w:hAnsi="Times New Roman"/>
          <w:sz w:val="28"/>
          <w:szCs w:val="28"/>
        </w:rPr>
        <w:t xml:space="preserve"> мероприятия, обеспечивающие безопасность выполняемых работ».</w:t>
      </w:r>
      <w:r w:rsidR="00A919F1">
        <w:rPr>
          <w:rFonts w:ascii="Times New Roman" w:hAnsi="Times New Roman"/>
          <w:sz w:val="28"/>
          <w:szCs w:val="28"/>
        </w:rPr>
        <w:t xml:space="preserve"> Соответственно, </w:t>
      </w:r>
      <w:r w:rsidR="00A919F1">
        <w:rPr>
          <w:rFonts w:ascii="Times New Roman" w:hAnsi="Times New Roman"/>
          <w:sz w:val="28"/>
          <w:szCs w:val="28"/>
        </w:rPr>
        <w:t>в наряде-допуске, кроме основных, указанных в Перечне,</w:t>
      </w:r>
      <w:r w:rsidR="00A919F1">
        <w:rPr>
          <w:rFonts w:ascii="Times New Roman" w:hAnsi="Times New Roman"/>
          <w:sz w:val="28"/>
          <w:szCs w:val="28"/>
        </w:rPr>
        <w:t xml:space="preserve"> </w:t>
      </w:r>
      <w:r w:rsidR="00A919F1">
        <w:rPr>
          <w:rFonts w:ascii="Times New Roman" w:hAnsi="Times New Roman"/>
          <w:sz w:val="28"/>
          <w:szCs w:val="28"/>
        </w:rPr>
        <w:t>также дополнительно могут содержатьс</w:t>
      </w:r>
      <w:r w:rsidR="00A919F1">
        <w:rPr>
          <w:rFonts w:ascii="Times New Roman" w:hAnsi="Times New Roman"/>
          <w:sz w:val="28"/>
          <w:szCs w:val="28"/>
        </w:rPr>
        <w:t>я и другие мероприятия, которые</w:t>
      </w:r>
      <w:r w:rsidR="00A919F1">
        <w:rPr>
          <w:rFonts w:ascii="Times New Roman" w:hAnsi="Times New Roman"/>
          <w:sz w:val="28"/>
          <w:szCs w:val="28"/>
        </w:rPr>
        <w:t xml:space="preserve"> варьируются в зависимост</w:t>
      </w:r>
      <w:r w:rsidR="00A919F1">
        <w:rPr>
          <w:rFonts w:ascii="Times New Roman" w:hAnsi="Times New Roman"/>
          <w:sz w:val="28"/>
          <w:szCs w:val="28"/>
        </w:rPr>
        <w:t xml:space="preserve">и </w:t>
      </w:r>
      <w:r w:rsidR="00A919F1">
        <w:rPr>
          <w:rFonts w:ascii="Times New Roman" w:hAnsi="Times New Roman"/>
          <w:sz w:val="28"/>
          <w:szCs w:val="28"/>
        </w:rPr>
        <w:br/>
        <w:t xml:space="preserve">от характера и места работ. </w:t>
      </w:r>
      <w:bookmarkStart w:id="0" w:name="_GoBack"/>
      <w:bookmarkEnd w:id="0"/>
    </w:p>
    <w:sectPr w:rsidR="00E00F42" w:rsidRPr="00A919F1" w:rsidSect="007E5FCB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E2" w:rsidRDefault="006A0BE2" w:rsidP="007E5FCB">
      <w:pPr>
        <w:spacing w:after="0" w:line="240" w:lineRule="auto"/>
      </w:pPr>
      <w:r>
        <w:separator/>
      </w:r>
    </w:p>
  </w:endnote>
  <w:endnote w:type="continuationSeparator" w:id="0">
    <w:p w:rsidR="006A0BE2" w:rsidRDefault="006A0BE2" w:rsidP="007E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E2" w:rsidRDefault="006A0BE2" w:rsidP="007E5FCB">
      <w:pPr>
        <w:spacing w:after="0" w:line="240" w:lineRule="auto"/>
      </w:pPr>
      <w:r>
        <w:separator/>
      </w:r>
    </w:p>
  </w:footnote>
  <w:footnote w:type="continuationSeparator" w:id="0">
    <w:p w:rsidR="006A0BE2" w:rsidRDefault="006A0BE2" w:rsidP="007E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962202"/>
      <w:docPartObj>
        <w:docPartGallery w:val="Page Numbers (Top of Page)"/>
        <w:docPartUnique/>
      </w:docPartObj>
    </w:sdtPr>
    <w:sdtEndPr/>
    <w:sdtContent>
      <w:p w:rsidR="007E5FCB" w:rsidRDefault="007E5F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F1">
          <w:rPr>
            <w:noProof/>
          </w:rPr>
          <w:t>2</w:t>
        </w:r>
        <w:r>
          <w:fldChar w:fldCharType="end"/>
        </w:r>
      </w:p>
    </w:sdtContent>
  </w:sdt>
  <w:p w:rsidR="007E5FCB" w:rsidRDefault="007E5F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44"/>
    <w:rsid w:val="00020ABB"/>
    <w:rsid w:val="001335C7"/>
    <w:rsid w:val="003030A3"/>
    <w:rsid w:val="003F1734"/>
    <w:rsid w:val="00431D3F"/>
    <w:rsid w:val="004D4512"/>
    <w:rsid w:val="00581C24"/>
    <w:rsid w:val="005F5E44"/>
    <w:rsid w:val="006A0BE2"/>
    <w:rsid w:val="007429F9"/>
    <w:rsid w:val="007E5FCB"/>
    <w:rsid w:val="00870006"/>
    <w:rsid w:val="00A919F1"/>
    <w:rsid w:val="00C35A3C"/>
    <w:rsid w:val="00D17E68"/>
    <w:rsid w:val="00D35459"/>
    <w:rsid w:val="00D61022"/>
    <w:rsid w:val="00E0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5F5E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qFormat/>
    <w:rsid w:val="005F5E44"/>
    <w:pPr>
      <w:widowControl w:val="0"/>
      <w:suppressAutoHyphens/>
      <w:spacing w:line="482" w:lineRule="exact"/>
      <w:jc w:val="both"/>
    </w:pPr>
  </w:style>
  <w:style w:type="paragraph" w:customStyle="1" w:styleId="s1">
    <w:name w:val="s_1"/>
    <w:basedOn w:val="a"/>
    <w:rsid w:val="00D6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F1734"/>
    <w:pPr>
      <w:suppressAutoHyphens/>
      <w:spacing w:after="140"/>
    </w:pPr>
  </w:style>
  <w:style w:type="character" w:customStyle="1" w:styleId="a4">
    <w:name w:val="Основной текст Знак"/>
    <w:basedOn w:val="a0"/>
    <w:link w:val="a3"/>
    <w:rsid w:val="003F1734"/>
  </w:style>
  <w:style w:type="paragraph" w:styleId="a5">
    <w:name w:val="header"/>
    <w:basedOn w:val="a"/>
    <w:link w:val="a6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FCB"/>
  </w:style>
  <w:style w:type="paragraph" w:styleId="a7">
    <w:name w:val="footer"/>
    <w:basedOn w:val="a"/>
    <w:link w:val="a8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FCB"/>
  </w:style>
  <w:style w:type="character" w:styleId="a9">
    <w:name w:val="Hyperlink"/>
    <w:basedOn w:val="a0"/>
    <w:uiPriority w:val="99"/>
    <w:semiHidden/>
    <w:unhideWhenUsed/>
    <w:rsid w:val="00E00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5F5E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qFormat/>
    <w:rsid w:val="005F5E44"/>
    <w:pPr>
      <w:widowControl w:val="0"/>
      <w:suppressAutoHyphens/>
      <w:spacing w:line="482" w:lineRule="exact"/>
      <w:jc w:val="both"/>
    </w:pPr>
  </w:style>
  <w:style w:type="paragraph" w:customStyle="1" w:styleId="s1">
    <w:name w:val="s_1"/>
    <w:basedOn w:val="a"/>
    <w:rsid w:val="00D6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F1734"/>
    <w:pPr>
      <w:suppressAutoHyphens/>
      <w:spacing w:after="140"/>
    </w:pPr>
  </w:style>
  <w:style w:type="character" w:customStyle="1" w:styleId="a4">
    <w:name w:val="Основной текст Знак"/>
    <w:basedOn w:val="a0"/>
    <w:link w:val="a3"/>
    <w:rsid w:val="003F1734"/>
  </w:style>
  <w:style w:type="paragraph" w:styleId="a5">
    <w:name w:val="header"/>
    <w:basedOn w:val="a"/>
    <w:link w:val="a6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FCB"/>
  </w:style>
  <w:style w:type="paragraph" w:styleId="a7">
    <w:name w:val="footer"/>
    <w:basedOn w:val="a"/>
    <w:link w:val="a8"/>
    <w:uiPriority w:val="99"/>
    <w:unhideWhenUsed/>
    <w:rsid w:val="007E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FCB"/>
  </w:style>
  <w:style w:type="character" w:styleId="a9">
    <w:name w:val="Hyperlink"/>
    <w:basedOn w:val="a0"/>
    <w:uiPriority w:val="99"/>
    <w:semiHidden/>
    <w:unhideWhenUsed/>
    <w:rsid w:val="00E0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3049-CDDC-4813-926F-45F14B8D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Krivorotov</dc:creator>
  <cp:lastModifiedBy>Овчинникова Ольга Александровна</cp:lastModifiedBy>
  <cp:revision>11</cp:revision>
  <dcterms:created xsi:type="dcterms:W3CDTF">2023-06-16T11:48:00Z</dcterms:created>
  <dcterms:modified xsi:type="dcterms:W3CDTF">2023-12-08T12:30:00Z</dcterms:modified>
</cp:coreProperties>
</file>